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3645F" w14:textId="77777777" w:rsidR="00716EC8" w:rsidRDefault="00521329">
      <w:pPr>
        <w:pStyle w:val="Body"/>
        <w:spacing w:line="288" w:lineRule="auto"/>
      </w:pPr>
      <w:r>
        <w:rPr>
          <w:sz w:val="24"/>
          <w:szCs w:val="24"/>
        </w:rPr>
        <w:t xml:space="preserve">West Sussex Area Ministry, </w:t>
      </w:r>
      <w:r>
        <w:t xml:space="preserve">United Reformed </w:t>
      </w:r>
      <w:proofErr w:type="gramStart"/>
      <w:r>
        <w:t>Church  (</w:t>
      </w:r>
      <w:proofErr w:type="gramEnd"/>
      <w:r>
        <w:t>Billingshurst, Petworth and Pulborough)</w:t>
      </w:r>
    </w:p>
    <w:p w14:paraId="2EAE6F5F" w14:textId="77777777" w:rsidR="00716EC8" w:rsidRDefault="00716EC8">
      <w:pPr>
        <w:pStyle w:val="Body"/>
        <w:spacing w:line="288" w:lineRule="auto"/>
        <w:rPr>
          <w:sz w:val="24"/>
          <w:szCs w:val="24"/>
        </w:rPr>
      </w:pPr>
    </w:p>
    <w:p w14:paraId="74F367B3" w14:textId="77777777" w:rsidR="00716EC8" w:rsidRDefault="00521329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Bulletin for Sunday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29th January 2021</w:t>
      </w:r>
    </w:p>
    <w:p w14:paraId="38DE3637" w14:textId="77777777" w:rsidR="00716EC8" w:rsidRDefault="00716EC8">
      <w:pPr>
        <w:pStyle w:val="Body"/>
        <w:spacing w:line="288" w:lineRule="auto"/>
        <w:rPr>
          <w:sz w:val="24"/>
          <w:szCs w:val="24"/>
        </w:rPr>
      </w:pPr>
    </w:p>
    <w:p w14:paraId="3FD29CF2" w14:textId="77777777" w:rsidR="00716EC8" w:rsidRDefault="00521329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Good morning to you all!</w:t>
      </w:r>
    </w:p>
    <w:p w14:paraId="0DDBB5E7" w14:textId="77777777" w:rsidR="00716EC8" w:rsidRDefault="00716EC8">
      <w:pPr>
        <w:pStyle w:val="Body"/>
        <w:spacing w:line="288" w:lineRule="auto"/>
        <w:rPr>
          <w:sz w:val="24"/>
          <w:szCs w:val="24"/>
        </w:rPr>
      </w:pPr>
    </w:p>
    <w:p w14:paraId="40DE050F" w14:textId="77777777" w:rsidR="00716EC8" w:rsidRDefault="00521329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I know worshipping at home can be hard, whether on Zoom or following this order of </w:t>
      </w:r>
      <w:r>
        <w:rPr>
          <w:sz w:val="24"/>
          <w:szCs w:val="24"/>
        </w:rPr>
        <w:t>service (or, indeed, in any other way). Some suggestions which might help:</w:t>
      </w:r>
    </w:p>
    <w:p w14:paraId="2074D563" w14:textId="77777777" w:rsidR="00716EC8" w:rsidRDefault="00716EC8">
      <w:pPr>
        <w:pStyle w:val="Body"/>
        <w:spacing w:line="288" w:lineRule="auto"/>
        <w:rPr>
          <w:sz w:val="24"/>
          <w:szCs w:val="24"/>
        </w:rPr>
      </w:pPr>
    </w:p>
    <w:p w14:paraId="3D2AEEA3" w14:textId="77777777" w:rsidR="00716EC8" w:rsidRDefault="00521329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If you work at a desk with your computer during the week, is it possible to move somewhere different for worship?</w:t>
      </w:r>
    </w:p>
    <w:p w14:paraId="3311BB7B" w14:textId="77777777" w:rsidR="00716EC8" w:rsidRDefault="00521329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Can you create a calm worship space, with less distractions, and p</w:t>
      </w:r>
      <w:r>
        <w:rPr>
          <w:sz w:val="24"/>
          <w:szCs w:val="24"/>
        </w:rPr>
        <w:t>erhaps a helpful focus, such as a cross, Bible, appropriate picture, or even some flowers?</w:t>
      </w:r>
    </w:p>
    <w:p w14:paraId="4A523679" w14:textId="77777777" w:rsidR="00716EC8" w:rsidRDefault="00521329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Perhaps sit quietly before worship for a few minutes - think about what you hope for in worship; focus on God; and pray for your loved ones and community…</w:t>
      </w:r>
    </w:p>
    <w:p w14:paraId="4F00A329" w14:textId="77777777" w:rsidR="00716EC8" w:rsidRDefault="00716EC8">
      <w:pPr>
        <w:pStyle w:val="Body"/>
        <w:spacing w:line="288" w:lineRule="auto"/>
        <w:rPr>
          <w:sz w:val="24"/>
          <w:szCs w:val="24"/>
        </w:rPr>
      </w:pPr>
    </w:p>
    <w:p w14:paraId="6680489D" w14:textId="77777777" w:rsidR="00716EC8" w:rsidRDefault="00521329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Then </w:t>
      </w:r>
      <w:proofErr w:type="gramStart"/>
      <w:r>
        <w:rPr>
          <w:sz w:val="24"/>
          <w:szCs w:val="24"/>
        </w:rPr>
        <w:t>let’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begin our worship by praising the living God as we sing:</w:t>
      </w:r>
    </w:p>
    <w:p w14:paraId="626E9E60" w14:textId="77777777" w:rsidR="00716EC8" w:rsidRDefault="00716EC8">
      <w:pPr>
        <w:pStyle w:val="Body"/>
        <w:spacing w:line="288" w:lineRule="auto"/>
        <w:rPr>
          <w:sz w:val="24"/>
          <w:szCs w:val="24"/>
        </w:rPr>
      </w:pPr>
    </w:p>
    <w:p w14:paraId="48BEC5EE" w14:textId="77777777" w:rsidR="00716EC8" w:rsidRDefault="00521329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Hymn</w:t>
      </w:r>
      <w:r>
        <w:rPr>
          <w:sz w:val="24"/>
          <w:szCs w:val="24"/>
        </w:rPr>
        <w:t xml:space="preserve">:     </w:t>
      </w:r>
      <w:r>
        <w:rPr>
          <w:sz w:val="24"/>
          <w:szCs w:val="24"/>
        </w:rPr>
        <w:tab/>
        <w:t>Morning has broken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 xml:space="preserve">R&amp;S 45)  </w:t>
      </w:r>
    </w:p>
    <w:p w14:paraId="59BC1B5E" w14:textId="77777777" w:rsidR="00716EC8" w:rsidRDefault="00716EC8">
      <w:pPr>
        <w:pStyle w:val="Body"/>
        <w:spacing w:line="288" w:lineRule="auto"/>
        <w:rPr>
          <w:sz w:val="24"/>
          <w:szCs w:val="24"/>
        </w:rPr>
      </w:pPr>
    </w:p>
    <w:p w14:paraId="2072D22C" w14:textId="77777777" w:rsidR="00716EC8" w:rsidRDefault="00521329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Prayer:</w:t>
      </w:r>
      <w:r>
        <w:rPr>
          <w:sz w:val="24"/>
          <w:szCs w:val="24"/>
        </w:rPr>
        <w:tab/>
        <w:t xml:space="preserve">Living God, we are called to </w:t>
      </w:r>
      <w:proofErr w:type="spellStart"/>
      <w:r>
        <w:rPr>
          <w:sz w:val="24"/>
          <w:szCs w:val="24"/>
        </w:rPr>
        <w:t>recognise</w:t>
      </w:r>
      <w:proofErr w:type="spellEnd"/>
      <w:r>
        <w:rPr>
          <w:sz w:val="24"/>
          <w:szCs w:val="24"/>
        </w:rPr>
        <w:t xml:space="preserve"> that</w:t>
      </w:r>
    </w:p>
    <w:p w14:paraId="6FF5A079" w14:textId="77777777" w:rsidR="00716EC8" w:rsidRDefault="00521329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all authority in heaven and on earth belongs to you.</w:t>
      </w:r>
    </w:p>
    <w:p w14:paraId="3D1A2E87" w14:textId="77777777" w:rsidR="00716EC8" w:rsidRDefault="00521329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We pray that we may feel your presence wit</w:t>
      </w:r>
      <w:r>
        <w:rPr>
          <w:sz w:val="24"/>
          <w:szCs w:val="24"/>
        </w:rPr>
        <w:t>h us,</w:t>
      </w:r>
    </w:p>
    <w:p w14:paraId="3077D287" w14:textId="77777777" w:rsidR="00716EC8" w:rsidRDefault="00521329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and that you will guide our thoughts and prayers,</w:t>
      </w:r>
    </w:p>
    <w:p w14:paraId="7FD44494" w14:textId="77777777" w:rsidR="00716EC8" w:rsidRDefault="00521329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giving us real confidence in our faith</w:t>
      </w:r>
      <w:r>
        <w:rPr>
          <w:sz w:val="24"/>
          <w:szCs w:val="24"/>
        </w:rPr>
        <w:t xml:space="preserve">… and in our lives.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D57E32C" w14:textId="77777777" w:rsidR="00716EC8" w:rsidRDefault="00521329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We ask your blessing on everything we do,</w:t>
      </w:r>
    </w:p>
    <w:p w14:paraId="7FB2B6C5" w14:textId="77777777" w:rsidR="00716EC8" w:rsidRDefault="00521329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and everything we give in your service,</w:t>
      </w:r>
    </w:p>
    <w:p w14:paraId="061A8EB8" w14:textId="77777777" w:rsidR="00716EC8" w:rsidRDefault="00521329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today and every day.</w:t>
      </w:r>
      <w:r>
        <w:rPr>
          <w:sz w:val="24"/>
          <w:szCs w:val="24"/>
        </w:rPr>
        <w:tab/>
        <w:t xml:space="preserve">Amen </w:t>
      </w:r>
    </w:p>
    <w:p w14:paraId="43E1D2BB" w14:textId="77777777" w:rsidR="00716EC8" w:rsidRDefault="00521329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95E1804" w14:textId="77777777" w:rsidR="00716EC8" w:rsidRDefault="00521329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followed by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The Lord’s Prayer</w:t>
      </w:r>
    </w:p>
    <w:p w14:paraId="39CC2141" w14:textId="77777777" w:rsidR="00716EC8" w:rsidRDefault="00716EC8">
      <w:pPr>
        <w:pStyle w:val="Body"/>
        <w:spacing w:line="288" w:lineRule="auto"/>
        <w:rPr>
          <w:sz w:val="24"/>
          <w:szCs w:val="24"/>
        </w:rPr>
      </w:pPr>
    </w:p>
    <w:p w14:paraId="67247F3F" w14:textId="77777777" w:rsidR="00716EC8" w:rsidRDefault="00521329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Reading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 xml:space="preserve">Mark chapter 1 verses 21-28   </w:t>
      </w:r>
    </w:p>
    <w:p w14:paraId="7E327C69" w14:textId="77777777" w:rsidR="00716EC8" w:rsidRDefault="00716EC8">
      <w:pPr>
        <w:pStyle w:val="Body"/>
        <w:spacing w:line="288" w:lineRule="auto"/>
        <w:rPr>
          <w:sz w:val="24"/>
          <w:szCs w:val="24"/>
        </w:rPr>
      </w:pPr>
    </w:p>
    <w:p w14:paraId="71DBB0E4" w14:textId="77777777" w:rsidR="00716EC8" w:rsidRDefault="00521329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Reflection</w:t>
      </w:r>
      <w:r>
        <w:rPr>
          <w:sz w:val="24"/>
          <w:szCs w:val="24"/>
        </w:rPr>
        <w:t xml:space="preserve">:  </w:t>
      </w:r>
      <w:r>
        <w:rPr>
          <w:sz w:val="24"/>
          <w:szCs w:val="24"/>
        </w:rPr>
        <w:tab/>
        <w:t xml:space="preserve">For most of us </w:t>
      </w:r>
      <w:proofErr w:type="gramStart"/>
      <w:r>
        <w:rPr>
          <w:sz w:val="24"/>
          <w:szCs w:val="24"/>
        </w:rPr>
        <w:t>it’s</w:t>
      </w:r>
      <w:proofErr w:type="gramEnd"/>
      <w:r>
        <w:rPr>
          <w:sz w:val="24"/>
          <w:szCs w:val="24"/>
        </w:rPr>
        <w:t xml:space="preserve"> a long time since we were pupils at school. But I suspect </w:t>
      </w:r>
      <w:proofErr w:type="gramStart"/>
      <w:r>
        <w:rPr>
          <w:sz w:val="24"/>
          <w:szCs w:val="24"/>
        </w:rPr>
        <w:t>I’m</w:t>
      </w:r>
      <w:proofErr w:type="gramEnd"/>
      <w:r>
        <w:rPr>
          <w:sz w:val="24"/>
          <w:szCs w:val="24"/>
        </w:rPr>
        <w:t xml:space="preserve"> not the only one who can remember the difference between those teachers who taught (and </w:t>
      </w:r>
      <w:r>
        <w:rPr>
          <w:sz w:val="24"/>
          <w:szCs w:val="24"/>
        </w:rPr>
        <w:t xml:space="preserve">managed a classroom) with natural authority… and the ones who didn’t and couldn’t. I can still hear, in memory, the racket a class makes when they are out of control…  </w:t>
      </w:r>
      <w:proofErr w:type="gramStart"/>
      <w:r>
        <w:rPr>
          <w:sz w:val="24"/>
          <w:szCs w:val="24"/>
        </w:rPr>
        <w:t>Presumably</w:t>
      </w:r>
      <w:proofErr w:type="gramEnd"/>
      <w:r>
        <w:rPr>
          <w:sz w:val="24"/>
          <w:szCs w:val="24"/>
        </w:rPr>
        <w:t xml:space="preserve"> the people in that Capernaum synagogue were largely adults, and there because</w:t>
      </w:r>
      <w:r>
        <w:rPr>
          <w:sz w:val="24"/>
          <w:szCs w:val="24"/>
        </w:rPr>
        <w:t xml:space="preserve"> they wanted to be, unlike an unruly class of schoolchildren, but they equally clearly </w:t>
      </w:r>
      <w:proofErr w:type="spellStart"/>
      <w:r>
        <w:rPr>
          <w:sz w:val="24"/>
          <w:szCs w:val="24"/>
        </w:rPr>
        <w:t>recognised</w:t>
      </w:r>
      <w:proofErr w:type="spellEnd"/>
      <w:r>
        <w:rPr>
          <w:sz w:val="24"/>
          <w:szCs w:val="24"/>
        </w:rPr>
        <w:t xml:space="preserve"> the difference that real authority makes in teaching. I could feel sorry for the scribes, who were so </w:t>
      </w:r>
      <w:proofErr w:type="spellStart"/>
      <w:r>
        <w:rPr>
          <w:sz w:val="24"/>
          <w:szCs w:val="24"/>
        </w:rPr>
        <w:t>unfavourably</w:t>
      </w:r>
      <w:proofErr w:type="spellEnd"/>
      <w:r>
        <w:rPr>
          <w:sz w:val="24"/>
          <w:szCs w:val="24"/>
        </w:rPr>
        <w:t xml:space="preserve"> compared to Jesus. Did they, perhaps, lack </w:t>
      </w:r>
      <w:r>
        <w:rPr>
          <w:sz w:val="24"/>
          <w:szCs w:val="24"/>
        </w:rPr>
        <w:t xml:space="preserve">personal conviction in what they taught? Jesus certainly </w:t>
      </w:r>
      <w:proofErr w:type="gramStart"/>
      <w:r>
        <w:rPr>
          <w:sz w:val="24"/>
          <w:szCs w:val="24"/>
        </w:rPr>
        <w:t>didn’t</w:t>
      </w:r>
      <w:proofErr w:type="gramEnd"/>
      <w:r>
        <w:rPr>
          <w:sz w:val="24"/>
          <w:szCs w:val="24"/>
        </w:rPr>
        <w:t>.</w:t>
      </w:r>
    </w:p>
    <w:p w14:paraId="141E18A3" w14:textId="77777777" w:rsidR="00716EC8" w:rsidRDefault="00716EC8">
      <w:pPr>
        <w:pStyle w:val="Body"/>
        <w:spacing w:line="288" w:lineRule="auto"/>
        <w:rPr>
          <w:sz w:val="24"/>
          <w:szCs w:val="24"/>
        </w:rPr>
      </w:pPr>
    </w:p>
    <w:p w14:paraId="61A3D7CA" w14:textId="77777777" w:rsidR="00716EC8" w:rsidRDefault="00521329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Another word for authority is power. It </w:t>
      </w:r>
      <w:proofErr w:type="gramStart"/>
      <w:r>
        <w:rPr>
          <w:sz w:val="24"/>
          <w:szCs w:val="24"/>
        </w:rPr>
        <w:t>doesn’t</w:t>
      </w:r>
      <w:proofErr w:type="gramEnd"/>
      <w:r>
        <w:rPr>
          <w:sz w:val="24"/>
          <w:szCs w:val="24"/>
        </w:rPr>
        <w:t xml:space="preserve"> always mean quite the same thing, but it adds to our understanding of this passage if we bear in mind that Jesus is exercising both natural au</w:t>
      </w:r>
      <w:r>
        <w:rPr>
          <w:sz w:val="24"/>
          <w:szCs w:val="24"/>
        </w:rPr>
        <w:t>thority and power. Healing the man with the unclean spirit was something which others were unable to do - it was an action which took the authority of Jesus’ teaching to a new level. Not just a trick to impress, or to draw attention, it was the practical o</w:t>
      </w:r>
      <w:r>
        <w:rPr>
          <w:sz w:val="24"/>
          <w:szCs w:val="24"/>
        </w:rPr>
        <w:t>utworking of his teaching - it was the tangible expression of God’s love for everybody.</w:t>
      </w:r>
    </w:p>
    <w:p w14:paraId="659A5186" w14:textId="77777777" w:rsidR="00716EC8" w:rsidRDefault="00521329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Jesus’ teaching and healing were both part of his conviction, his faith, his love… who he was…     May we understand… and follow…    Amen</w:t>
      </w:r>
    </w:p>
    <w:p w14:paraId="6C366628" w14:textId="77777777" w:rsidR="00716EC8" w:rsidRDefault="00716EC8">
      <w:pPr>
        <w:pStyle w:val="Body"/>
        <w:spacing w:line="288" w:lineRule="auto"/>
        <w:rPr>
          <w:sz w:val="24"/>
          <w:szCs w:val="24"/>
        </w:rPr>
      </w:pPr>
    </w:p>
    <w:p w14:paraId="7DF9FC9F" w14:textId="77777777" w:rsidR="00716EC8" w:rsidRDefault="00521329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Hymn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Hail to the Lord’s Ano</w:t>
      </w:r>
      <w:r>
        <w:rPr>
          <w:sz w:val="24"/>
          <w:szCs w:val="24"/>
        </w:rPr>
        <w:t>inted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(R&amp;S 127)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A5D55C5" w14:textId="77777777" w:rsidR="00716EC8" w:rsidRDefault="00716EC8">
      <w:pPr>
        <w:pStyle w:val="Body"/>
        <w:spacing w:line="288" w:lineRule="auto"/>
        <w:rPr>
          <w:sz w:val="24"/>
          <w:szCs w:val="24"/>
        </w:rPr>
      </w:pPr>
    </w:p>
    <w:p w14:paraId="69B06A10" w14:textId="77777777" w:rsidR="00716EC8" w:rsidRDefault="00521329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Prayer: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God of our fast-moving, ever-changing, world:</w:t>
      </w:r>
    </w:p>
    <w:p w14:paraId="2FE1DFA0" w14:textId="77777777" w:rsidR="00716EC8" w:rsidRDefault="00521329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we pray for the powerful leaders of the nations -</w:t>
      </w:r>
    </w:p>
    <w:p w14:paraId="074CC19D" w14:textId="77777777" w:rsidR="00716EC8" w:rsidRDefault="00521329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that they may exercise authority with justice and </w:t>
      </w:r>
      <w:proofErr w:type="gramStart"/>
      <w:r>
        <w:rPr>
          <w:sz w:val="24"/>
          <w:szCs w:val="24"/>
        </w:rPr>
        <w:t>wisdom;</w:t>
      </w:r>
      <w:proofErr w:type="gramEnd"/>
    </w:p>
    <w:p w14:paraId="26AC5843" w14:textId="77777777" w:rsidR="00716EC8" w:rsidRDefault="00521329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we pray for all in the NHS, and for care </w:t>
      </w:r>
      <w:proofErr w:type="gramStart"/>
      <w:r>
        <w:rPr>
          <w:sz w:val="24"/>
          <w:szCs w:val="24"/>
        </w:rPr>
        <w:t>workers;</w:t>
      </w:r>
      <w:proofErr w:type="gramEnd"/>
      <w:r>
        <w:rPr>
          <w:sz w:val="24"/>
          <w:szCs w:val="24"/>
        </w:rPr>
        <w:t xml:space="preserve"> </w:t>
      </w:r>
    </w:p>
    <w:p w14:paraId="3CC2CCF8" w14:textId="77777777" w:rsidR="00716EC8" w:rsidRDefault="00521329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for those involved in </w:t>
      </w:r>
      <w:proofErr w:type="gramStart"/>
      <w:r>
        <w:rPr>
          <w:sz w:val="24"/>
          <w:szCs w:val="24"/>
        </w:rPr>
        <w:t>vaccinating;</w:t>
      </w:r>
      <w:proofErr w:type="gramEnd"/>
    </w:p>
    <w:p w14:paraId="183E1CA4" w14:textId="77777777" w:rsidR="00716EC8" w:rsidRDefault="00521329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for teachers, parents, and especially children</w:t>
      </w:r>
      <w:r>
        <w:rPr>
          <w:sz w:val="24"/>
          <w:szCs w:val="24"/>
        </w:rPr>
        <w:t>…</w:t>
      </w:r>
    </w:p>
    <w:p w14:paraId="21DD6B30" w14:textId="77777777" w:rsidR="00716EC8" w:rsidRDefault="00521329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We hold before you our communities and our loved ones,</w:t>
      </w:r>
    </w:p>
    <w:p w14:paraId="4665DF56" w14:textId="77777777" w:rsidR="00716EC8" w:rsidRDefault="00521329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and the many who are anxious, lonely, ill or </w:t>
      </w:r>
      <w:proofErr w:type="gramStart"/>
      <w:r>
        <w:rPr>
          <w:sz w:val="24"/>
          <w:szCs w:val="24"/>
        </w:rPr>
        <w:t>grieving;</w:t>
      </w:r>
      <w:proofErr w:type="gramEnd"/>
    </w:p>
    <w:p w14:paraId="4D35CA59" w14:textId="77777777" w:rsidR="00716EC8" w:rsidRDefault="00521329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an</w:t>
      </w:r>
      <w:r>
        <w:rPr>
          <w:sz w:val="24"/>
          <w:szCs w:val="24"/>
        </w:rPr>
        <w:t xml:space="preserve">d we pray for ourselves, that we may be guided by you. </w:t>
      </w:r>
    </w:p>
    <w:p w14:paraId="23A08596" w14:textId="77777777" w:rsidR="00716EC8" w:rsidRDefault="00521329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Hear all the prayers of all our hearts</w:t>
      </w:r>
      <w:r>
        <w:rPr>
          <w:sz w:val="24"/>
          <w:szCs w:val="24"/>
        </w:rPr>
        <w:t>…</w:t>
      </w:r>
      <w:r>
        <w:rPr>
          <w:sz w:val="24"/>
          <w:szCs w:val="24"/>
        </w:rPr>
        <w:tab/>
        <w:t>Amen</w:t>
      </w:r>
    </w:p>
    <w:p w14:paraId="60318962" w14:textId="77777777" w:rsidR="00716EC8" w:rsidRDefault="00521329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7704FCA" w14:textId="77777777" w:rsidR="00716EC8" w:rsidRDefault="00521329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Hymn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From heaven you came, helpless babe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(R&amp;S 522)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B1D465" w14:textId="77777777" w:rsidR="00716EC8" w:rsidRDefault="00521329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32E02A0" w14:textId="77777777" w:rsidR="00716EC8" w:rsidRDefault="00521329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Blessing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May we </w:t>
      </w:r>
      <w:proofErr w:type="spellStart"/>
      <w:r>
        <w:rPr>
          <w:sz w:val="24"/>
          <w:szCs w:val="24"/>
        </w:rPr>
        <w:t>recognise</w:t>
      </w:r>
      <w:proofErr w:type="spellEnd"/>
      <w:r>
        <w:rPr>
          <w:sz w:val="24"/>
          <w:szCs w:val="24"/>
        </w:rPr>
        <w:t xml:space="preserve"> God’s authority in our </w:t>
      </w:r>
      <w:proofErr w:type="gramStart"/>
      <w:r>
        <w:rPr>
          <w:sz w:val="24"/>
          <w:szCs w:val="24"/>
        </w:rPr>
        <w:t>world;</w:t>
      </w:r>
      <w:proofErr w:type="gramEnd"/>
      <w:r>
        <w:rPr>
          <w:sz w:val="24"/>
          <w:szCs w:val="24"/>
        </w:rPr>
        <w:tab/>
      </w:r>
    </w:p>
    <w:p w14:paraId="4727AF75" w14:textId="77777777" w:rsidR="00716EC8" w:rsidRDefault="00521329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and may the blessing of God,</w:t>
      </w:r>
    </w:p>
    <w:p w14:paraId="5882F4BE" w14:textId="77777777" w:rsidR="00716EC8" w:rsidRDefault="00521329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Father, Son and Holy Spirit,</w:t>
      </w:r>
    </w:p>
    <w:p w14:paraId="32F403AD" w14:textId="77777777" w:rsidR="00716EC8" w:rsidRDefault="00521329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 with us and with all those we </w:t>
      </w:r>
      <w:proofErr w:type="gramStart"/>
      <w:r>
        <w:rPr>
          <w:sz w:val="24"/>
          <w:szCs w:val="24"/>
        </w:rPr>
        <w:t>love</w:t>
      </w:r>
      <w:proofErr w:type="gramEnd"/>
    </w:p>
    <w:p w14:paraId="563DD7D7" w14:textId="77777777" w:rsidR="00716EC8" w:rsidRDefault="00521329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this week and always.      Amen</w:t>
      </w:r>
    </w:p>
    <w:p w14:paraId="1D8E44B3" w14:textId="77777777" w:rsidR="00716EC8" w:rsidRDefault="00716EC8">
      <w:pPr>
        <w:pStyle w:val="Body"/>
        <w:spacing w:line="288" w:lineRule="auto"/>
        <w:rPr>
          <w:sz w:val="24"/>
          <w:szCs w:val="24"/>
        </w:rPr>
      </w:pPr>
    </w:p>
    <w:p w14:paraId="75EE4896" w14:textId="77777777" w:rsidR="00716EC8" w:rsidRDefault="00521329">
      <w:pPr>
        <w:pStyle w:val="Body"/>
        <w:spacing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******************************************************************************</w:t>
      </w:r>
    </w:p>
    <w:p w14:paraId="5163A039" w14:textId="77777777" w:rsidR="00716EC8" w:rsidRDefault="00716EC8">
      <w:pPr>
        <w:pStyle w:val="Body"/>
        <w:spacing w:line="288" w:lineRule="auto"/>
        <w:rPr>
          <w:sz w:val="24"/>
          <w:szCs w:val="24"/>
        </w:rPr>
      </w:pPr>
    </w:p>
    <w:p w14:paraId="76067CC0" w14:textId="77777777" w:rsidR="00716EC8" w:rsidRDefault="00521329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Quite a few of you will remember </w:t>
      </w:r>
      <w:proofErr w:type="spellStart"/>
      <w:r>
        <w:rPr>
          <w:sz w:val="24"/>
          <w:szCs w:val="24"/>
        </w:rPr>
        <w:t>Revd</w:t>
      </w:r>
      <w:proofErr w:type="spellEnd"/>
      <w:r>
        <w:rPr>
          <w:sz w:val="24"/>
          <w:szCs w:val="24"/>
        </w:rPr>
        <w:t xml:space="preserve"> Peter McIntosh, who sadly died this week. There is a brief tribute on the URC website:  </w:t>
      </w:r>
    </w:p>
    <w:p w14:paraId="71ECCDFA" w14:textId="77777777" w:rsidR="00716EC8" w:rsidRDefault="00521329">
      <w:pPr>
        <w:pStyle w:val="Body"/>
        <w:spacing w:line="288" w:lineRule="auto"/>
        <w:rPr>
          <w:sz w:val="24"/>
          <w:szCs w:val="24"/>
        </w:rPr>
      </w:pPr>
      <w:hyperlink r:id="rId6" w:history="1">
        <w:r>
          <w:rPr>
            <w:rStyle w:val="Hyperlink0"/>
            <w:sz w:val="24"/>
            <w:szCs w:val="24"/>
          </w:rPr>
          <w:t>https://urc.org.uk/latest-news/3706-the-revd-pe</w:t>
        </w:r>
        <w:r>
          <w:rPr>
            <w:rStyle w:val="Hyperlink0"/>
            <w:sz w:val="24"/>
            <w:szCs w:val="24"/>
          </w:rPr>
          <w:t>ter-mcintosh-1938-2021</w:t>
        </w:r>
      </w:hyperlink>
    </w:p>
    <w:p w14:paraId="24A6F652" w14:textId="77777777" w:rsidR="00716EC8" w:rsidRDefault="00716EC8">
      <w:pPr>
        <w:pStyle w:val="Body"/>
        <w:spacing w:line="288" w:lineRule="auto"/>
        <w:rPr>
          <w:sz w:val="24"/>
          <w:szCs w:val="24"/>
        </w:rPr>
      </w:pPr>
    </w:p>
    <w:p w14:paraId="34445D10" w14:textId="77777777" w:rsidR="00716EC8" w:rsidRDefault="00521329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We continue to worship on Zoom each Sunday at 10.30am and 6.00pm. </w:t>
      </w:r>
    </w:p>
    <w:p w14:paraId="3DB30E46" w14:textId="77777777" w:rsidR="00716EC8" w:rsidRDefault="00521329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And </w:t>
      </w:r>
      <w:proofErr w:type="gramStart"/>
      <w:r>
        <w:rPr>
          <w:sz w:val="24"/>
          <w:szCs w:val="24"/>
        </w:rPr>
        <w:t>t</w:t>
      </w:r>
      <w:r>
        <w:rPr>
          <w:sz w:val="24"/>
          <w:szCs w:val="24"/>
        </w:rPr>
        <w:t>here’s</w:t>
      </w:r>
      <w:proofErr w:type="gramEnd"/>
      <w:r>
        <w:rPr>
          <w:sz w:val="24"/>
          <w:szCs w:val="24"/>
        </w:rPr>
        <w:t xml:space="preserve"> a chance to chat at the 11.30 ‘After Church Coffee’ Zooms.</w:t>
      </w:r>
    </w:p>
    <w:p w14:paraId="193756A5" w14:textId="77777777" w:rsidR="00716EC8" w:rsidRDefault="00521329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All are very welcome - contact me for more details if you would like them.</w:t>
      </w:r>
    </w:p>
    <w:p w14:paraId="7B03A8CB" w14:textId="77777777" w:rsidR="00716EC8" w:rsidRDefault="00521329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We intend to run</w:t>
      </w:r>
      <w:r>
        <w:rPr>
          <w:sz w:val="24"/>
          <w:szCs w:val="24"/>
        </w:rPr>
        <w:t xml:space="preserve"> a series of Lent meetings on Tuesday evenings, based on the book, ‘God of Surprises’, by Gerard Hughes. More details available. </w:t>
      </w:r>
    </w:p>
    <w:p w14:paraId="566F5E11" w14:textId="77777777" w:rsidR="00716EC8" w:rsidRDefault="00716EC8">
      <w:pPr>
        <w:pStyle w:val="Body"/>
        <w:spacing w:line="288" w:lineRule="auto"/>
        <w:rPr>
          <w:sz w:val="24"/>
          <w:szCs w:val="24"/>
        </w:rPr>
      </w:pPr>
    </w:p>
    <w:p w14:paraId="0978A8CA" w14:textId="77777777" w:rsidR="00716EC8" w:rsidRDefault="00521329">
      <w:pPr>
        <w:pStyle w:val="Body"/>
        <w:spacing w:line="288" w:lineRule="auto"/>
      </w:pPr>
      <w:r>
        <w:rPr>
          <w:sz w:val="24"/>
          <w:szCs w:val="24"/>
        </w:rPr>
        <w:t xml:space="preserve">Anne Lewitt             phone (01798) 872535        email </w:t>
      </w:r>
      <w:hyperlink r:id="rId7" w:history="1">
        <w:r>
          <w:rPr>
            <w:rStyle w:val="Hyperlink0"/>
            <w:sz w:val="24"/>
            <w:szCs w:val="24"/>
          </w:rPr>
          <w:t>aelewitt@gmail.com</w:t>
        </w:r>
      </w:hyperlink>
    </w:p>
    <w:sectPr w:rsidR="00716EC8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6113F" w14:textId="77777777" w:rsidR="00521329" w:rsidRDefault="00521329">
      <w:r>
        <w:separator/>
      </w:r>
    </w:p>
  </w:endnote>
  <w:endnote w:type="continuationSeparator" w:id="0">
    <w:p w14:paraId="556FC4B3" w14:textId="77777777" w:rsidR="00521329" w:rsidRDefault="0052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9FB8F" w14:textId="77777777" w:rsidR="00716EC8" w:rsidRDefault="00716E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73C63" w14:textId="77777777" w:rsidR="00521329" w:rsidRDefault="00521329">
      <w:r>
        <w:separator/>
      </w:r>
    </w:p>
  </w:footnote>
  <w:footnote w:type="continuationSeparator" w:id="0">
    <w:p w14:paraId="5426B8A7" w14:textId="77777777" w:rsidR="00521329" w:rsidRDefault="00521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08958" w14:textId="77777777" w:rsidR="00716EC8" w:rsidRDefault="00716EC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EC8"/>
    <w:rsid w:val="000406AE"/>
    <w:rsid w:val="00521329"/>
    <w:rsid w:val="0071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6156A"/>
  <w15:docId w15:val="{2906B4D2-BDF0-415B-BB34-432BD0DB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elewit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c.org.uk/latest-news/3706-the-revd-peter-mcintosh-1938-202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 Newport</cp:lastModifiedBy>
  <cp:revision>2</cp:revision>
  <dcterms:created xsi:type="dcterms:W3CDTF">2021-01-30T10:26:00Z</dcterms:created>
  <dcterms:modified xsi:type="dcterms:W3CDTF">2021-01-30T10:26:00Z</dcterms:modified>
</cp:coreProperties>
</file>